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816D0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A816D0" w:rsidR="00470CBF">
        <w:rPr>
          <w:rFonts w:ascii="Times New Roman" w:eastAsia="Times New Roman" w:hAnsi="Times New Roman" w:cs="Times New Roman"/>
          <w:sz w:val="24"/>
          <w:szCs w:val="24"/>
          <w:lang w:eastAsia="ar-SA"/>
        </w:rPr>
        <w:t>551</w:t>
      </w:r>
      <w:r w:rsidRPr="00A816D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816D0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A816D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816D0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A816D0" w:rsidR="0078254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A816D0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816D0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816D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A816D0" w:rsidR="00782548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A816D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 w:rsidR="00782548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A816D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 w:rsidR="008F244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A816D0" w:rsidR="0078254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A816D0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16D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16D0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16D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A816D0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A816D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A816D0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A816D0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A816D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816D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A816D0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A816D0" w:rsidR="00944FA0">
        <w:rPr>
          <w:rFonts w:ascii="Times New Roman" w:hAnsi="Times New Roman" w:cs="Times New Roman"/>
          <w:sz w:val="24"/>
          <w:szCs w:val="24"/>
          <w:lang w:eastAsia="ar-SA"/>
        </w:rPr>
        <w:t>овой судья судебного участка № 4 Нефтеюганского судебного района Ханты-Мансийского автономного округа-Югры</w:t>
      </w:r>
      <w:r w:rsidRPr="00A816D0" w:rsidR="00782548">
        <w:rPr>
          <w:rFonts w:ascii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A816D0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A816D0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Васина </w:t>
      </w:r>
      <w:r w:rsidRPr="00A816D0" w:rsidR="00994B27">
        <w:rPr>
          <w:rFonts w:ascii="Times New Roman" w:hAnsi="Times New Roman" w:cs="Times New Roman"/>
          <w:sz w:val="24"/>
          <w:szCs w:val="24"/>
          <w:lang w:eastAsia="ar-SA"/>
        </w:rPr>
        <w:t>С.В.</w:t>
      </w:r>
      <w:r w:rsidRPr="00A816D0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816D0" w:rsidR="00994B27">
        <w:rPr>
          <w:rFonts w:ascii="Times New Roman" w:hAnsi="Times New Roman" w:cs="Times New Roman"/>
          <w:sz w:val="24"/>
          <w:szCs w:val="24"/>
        </w:rPr>
        <w:t>***</w:t>
      </w:r>
      <w:r w:rsidRPr="00A816D0" w:rsidR="00994B27">
        <w:rPr>
          <w:rFonts w:ascii="Times New Roman" w:hAnsi="Times New Roman" w:cs="Times New Roman"/>
          <w:sz w:val="24"/>
          <w:szCs w:val="24"/>
        </w:rPr>
        <w:t xml:space="preserve"> </w:t>
      </w:r>
      <w:r w:rsidRPr="00A816D0" w:rsidR="009B3648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A816D0" w:rsidR="00994B27">
        <w:rPr>
          <w:rFonts w:ascii="Times New Roman" w:hAnsi="Times New Roman" w:cs="Times New Roman"/>
          <w:sz w:val="24"/>
          <w:szCs w:val="24"/>
        </w:rPr>
        <w:t>***</w:t>
      </w:r>
      <w:r w:rsidRPr="00A816D0" w:rsidR="009B3648">
        <w:rPr>
          <w:rFonts w:ascii="Times New Roman" w:hAnsi="Times New Roman" w:cs="Times New Roman"/>
          <w:sz w:val="24"/>
          <w:szCs w:val="24"/>
        </w:rPr>
        <w:t xml:space="preserve">, </w:t>
      </w:r>
      <w:r w:rsidRPr="00A816D0">
        <w:rPr>
          <w:rFonts w:ascii="Times New Roman" w:hAnsi="Times New Roman" w:cs="Times New Roman"/>
          <w:sz w:val="24"/>
          <w:szCs w:val="24"/>
        </w:rPr>
        <w:t xml:space="preserve">не </w:t>
      </w:r>
      <w:r w:rsidRPr="00A816D0" w:rsidR="009B3648">
        <w:rPr>
          <w:rFonts w:ascii="Times New Roman" w:hAnsi="Times New Roman" w:cs="Times New Roman"/>
          <w:sz w:val="24"/>
          <w:szCs w:val="24"/>
        </w:rPr>
        <w:t>работающего, зарегистрированного</w:t>
      </w:r>
      <w:r w:rsidRPr="00A816D0">
        <w:rPr>
          <w:rFonts w:ascii="Times New Roman" w:hAnsi="Times New Roman" w:cs="Times New Roman"/>
          <w:sz w:val="24"/>
          <w:szCs w:val="24"/>
        </w:rPr>
        <w:t xml:space="preserve"> </w:t>
      </w:r>
      <w:r w:rsidRPr="00A816D0" w:rsidR="00782548">
        <w:rPr>
          <w:rFonts w:ascii="Times New Roman" w:hAnsi="Times New Roman" w:cs="Times New Roman"/>
          <w:sz w:val="24"/>
          <w:szCs w:val="24"/>
        </w:rPr>
        <w:t>и</w:t>
      </w:r>
      <w:r w:rsidRPr="00A816D0" w:rsidR="009B3648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Pr="00A816D0" w:rsidR="00994B27">
        <w:rPr>
          <w:rFonts w:ascii="Times New Roman" w:hAnsi="Times New Roman" w:cs="Times New Roman"/>
          <w:sz w:val="24"/>
          <w:szCs w:val="24"/>
        </w:rPr>
        <w:t>***</w:t>
      </w:r>
      <w:r w:rsidRPr="00A816D0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A816D0" w:rsidR="00994B27">
        <w:rPr>
          <w:rFonts w:ascii="Times New Roman" w:hAnsi="Times New Roman" w:cs="Times New Roman"/>
          <w:sz w:val="24"/>
          <w:szCs w:val="24"/>
        </w:rPr>
        <w:t>***</w:t>
      </w:r>
      <w:r w:rsidRPr="00A816D0" w:rsidR="00640DA6">
        <w:rPr>
          <w:rFonts w:ascii="Times New Roman" w:hAnsi="Times New Roman" w:cs="Times New Roman"/>
          <w:sz w:val="24"/>
          <w:szCs w:val="24"/>
        </w:rPr>
        <w:t>,</w:t>
      </w:r>
    </w:p>
    <w:p w:rsidR="00C51B9D" w:rsidRPr="00A816D0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A816D0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A816D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25.03.2025</w:t>
      </w:r>
      <w:r w:rsidRPr="00A816D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816D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A816D0" w:rsidR="00994B27">
        <w:rPr>
          <w:rFonts w:ascii="Times New Roman" w:hAnsi="Times New Roman" w:cs="Times New Roman"/>
          <w:sz w:val="24"/>
          <w:szCs w:val="24"/>
        </w:rPr>
        <w:t>***</w:t>
      </w:r>
      <w:r w:rsidRPr="00A816D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A816D0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816D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A816D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816D0" w:rsidR="00A816D0">
        <w:rPr>
          <w:rFonts w:ascii="Times New Roman" w:hAnsi="Times New Roman" w:cs="Times New Roman"/>
          <w:sz w:val="24"/>
          <w:szCs w:val="24"/>
        </w:rPr>
        <w:t>***</w:t>
      </w:r>
      <w:r w:rsidRPr="00A816D0" w:rsidR="00A816D0">
        <w:rPr>
          <w:rFonts w:ascii="Times New Roman" w:hAnsi="Times New Roman" w:cs="Times New Roman"/>
          <w:sz w:val="24"/>
          <w:szCs w:val="24"/>
        </w:rPr>
        <w:t xml:space="preserve"> </w:t>
      </w:r>
      <w:r w:rsidRPr="00A816D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816D0" w:rsidR="00C25502">
        <w:rPr>
          <w:rFonts w:ascii="Times New Roman" w:hAnsi="Times New Roman" w:cs="Times New Roman"/>
          <w:sz w:val="24"/>
          <w:szCs w:val="24"/>
          <w:lang w:eastAsia="ar-SA"/>
        </w:rPr>
        <w:t>09.01.2025</w:t>
      </w:r>
      <w:r w:rsidRPr="00A816D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816D0" w:rsidR="00C25502">
        <w:rPr>
          <w:rFonts w:ascii="Times New Roman" w:hAnsi="Times New Roman" w:cs="Times New Roman"/>
          <w:sz w:val="24"/>
          <w:szCs w:val="24"/>
          <w:lang w:eastAsia="ar-SA"/>
        </w:rPr>
        <w:t>21.01.2025</w:t>
      </w:r>
      <w:r w:rsidRPr="00A816D0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816D0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A816D0" w:rsidR="00C25502">
        <w:rPr>
          <w:rFonts w:ascii="Times New Roman" w:hAnsi="Times New Roman" w:cs="Times New Roman"/>
          <w:sz w:val="24"/>
          <w:szCs w:val="24"/>
          <w:lang w:eastAsia="ar-SA"/>
        </w:rPr>
        <w:t>09.01.2025</w:t>
      </w:r>
      <w:r w:rsidRPr="00A816D0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A816D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A816D0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A816D0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A816D0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816D0" w:rsidR="00E41AD2">
        <w:rPr>
          <w:rFonts w:ascii="Times New Roman" w:hAnsi="Times New Roman" w:cs="Times New Roman"/>
          <w:sz w:val="24"/>
          <w:szCs w:val="24"/>
          <w:lang w:eastAsia="ar-SA"/>
        </w:rPr>
        <w:t xml:space="preserve"> Пояснил, что у него сегодня 09.04.2025 плановая госпитализация, суду предоставил направление.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A816D0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A816D0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816D0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A816D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A816D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816D0" w:rsidR="00A816D0">
        <w:rPr>
          <w:rFonts w:ascii="Times New Roman" w:hAnsi="Times New Roman" w:cs="Times New Roman"/>
          <w:sz w:val="24"/>
          <w:szCs w:val="24"/>
        </w:rPr>
        <w:t>***</w:t>
      </w:r>
      <w:r w:rsidRPr="00A816D0" w:rsidR="00A816D0">
        <w:rPr>
          <w:rFonts w:ascii="Times New Roman" w:hAnsi="Times New Roman" w:cs="Times New Roman"/>
          <w:sz w:val="24"/>
          <w:szCs w:val="24"/>
        </w:rPr>
        <w:t xml:space="preserve"> </w:t>
      </w:r>
      <w:r w:rsidRPr="00A816D0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816D0" w:rsidR="009F70E7">
        <w:rPr>
          <w:rFonts w:ascii="Times New Roman" w:hAnsi="Times New Roman" w:cs="Times New Roman"/>
          <w:sz w:val="24"/>
          <w:szCs w:val="24"/>
          <w:lang w:eastAsia="ar-SA"/>
        </w:rPr>
        <w:t>07.04.2025</w:t>
      </w:r>
      <w:r w:rsidRPr="00A816D0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A816D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816D0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A816D0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816D0" w:rsidR="00CB4C7B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A816D0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A816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816D0" w:rsidR="00CB4C7B">
        <w:rPr>
          <w:rFonts w:ascii="Times New Roman" w:hAnsi="Times New Roman" w:cs="Times New Roman"/>
          <w:sz w:val="24"/>
          <w:szCs w:val="24"/>
          <w:lang w:eastAsia="ar-SA"/>
        </w:rPr>
        <w:t>07.04.2025</w:t>
      </w:r>
      <w:r w:rsidRPr="00A816D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C51A4" w:rsidRPr="00A816D0" w:rsidP="00C51B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A816D0" w:rsidR="00CB4C7B">
        <w:rPr>
          <w:rFonts w:ascii="Times New Roman" w:hAnsi="Times New Roman" w:cs="Times New Roman"/>
          <w:sz w:val="24"/>
          <w:szCs w:val="24"/>
          <w:lang w:eastAsia="ar-SA"/>
        </w:rPr>
        <w:t>07.04.2025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93317" w:rsidRPr="00A816D0" w:rsidP="000933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816D0" w:rsidR="00A816D0">
        <w:rPr>
          <w:rFonts w:ascii="Times New Roman" w:hAnsi="Times New Roman" w:cs="Times New Roman"/>
          <w:sz w:val="24"/>
          <w:szCs w:val="24"/>
        </w:rPr>
        <w:t>***</w:t>
      </w:r>
      <w:r w:rsidRPr="00A816D0" w:rsidR="002262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A816D0" w:rsidR="00C25502">
        <w:rPr>
          <w:rFonts w:ascii="Times New Roman" w:hAnsi="Times New Roman" w:cs="Times New Roman"/>
          <w:sz w:val="24"/>
          <w:szCs w:val="24"/>
          <w:lang w:eastAsia="ar-SA"/>
        </w:rPr>
        <w:t>09.01.2025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</w:t>
      </w:r>
      <w:r w:rsidRPr="00A816D0" w:rsidR="009C51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 w:rsidR="00C51B9D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A816D0" w:rsidR="00C51B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816D0" w:rsidR="00C25502">
        <w:rPr>
          <w:rFonts w:ascii="Times New Roman" w:hAnsi="Times New Roman" w:cs="Times New Roman"/>
          <w:sz w:val="24"/>
          <w:szCs w:val="24"/>
          <w:lang w:eastAsia="ar-SA"/>
        </w:rPr>
        <w:t>21.01.2025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B76FBF" w:rsidRPr="00A816D0" w:rsidP="00B76FB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административной практики, согласно которой </w:t>
      </w:r>
      <w:r w:rsidRPr="00A816D0">
        <w:rPr>
          <w:rFonts w:ascii="Times New Roman" w:hAnsi="Times New Roman" w:cs="Times New Roman"/>
          <w:sz w:val="24"/>
          <w:szCs w:val="24"/>
        </w:rPr>
        <w:t xml:space="preserve">Васин С.В. </w:t>
      </w:r>
      <w:r w:rsidRPr="00A816D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A816D0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816D0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Васиным С.В.</w:t>
      </w:r>
      <w:r w:rsidRPr="00A816D0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816D0" w:rsidR="00A8726F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A816D0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816D0" w:rsidR="00B76FBF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A816D0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A816D0" w:rsidR="00B76FB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A816D0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816D0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A816D0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816D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816D0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816D0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816D0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</w:p>
    <w:p w:rsidR="00103ACE" w:rsidRPr="00A816D0" w:rsidP="00103ACE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16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</w:t>
      </w:r>
      <w:r w:rsidRPr="00A816D0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4.2 Кодекса Российской Федерации об администра</w:t>
      </w:r>
      <w:r w:rsidRPr="00A816D0">
        <w:rPr>
          <w:rFonts w:ascii="Times New Roman" w:eastAsia="Calibri" w:hAnsi="Times New Roman" w:cs="Times New Roman"/>
          <w:sz w:val="24"/>
          <w:szCs w:val="24"/>
          <w:lang w:eastAsia="ru-RU"/>
        </w:rPr>
        <w:t>тивных правонарушениях, судья признает признание вины.</w:t>
      </w:r>
    </w:p>
    <w:p w:rsidR="000B3E57" w:rsidRPr="00A816D0" w:rsidP="000B3E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6D0">
        <w:rPr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</w:t>
      </w:r>
      <w:r w:rsidRPr="00A816D0">
        <w:rPr>
          <w:rFonts w:ascii="Times New Roman" w:hAnsi="Times New Roman" w:cs="Times New Roman"/>
          <w:sz w:val="24"/>
          <w:szCs w:val="24"/>
          <w:lang w:eastAsia="ru-RU"/>
        </w:rPr>
        <w:t>соответствии со ст. 4.3 Кодекса Российской Федерации об административных правонарушениях, повторное совершение однородного админ</w:t>
      </w:r>
      <w:r w:rsidRPr="00A816D0">
        <w:rPr>
          <w:rFonts w:ascii="Times New Roman" w:hAnsi="Times New Roman" w:cs="Times New Roman"/>
          <w:sz w:val="24"/>
          <w:szCs w:val="24"/>
          <w:lang w:eastAsia="ru-RU"/>
        </w:rPr>
        <w:t>истративного правонарушения.</w:t>
      </w:r>
    </w:p>
    <w:p w:rsidR="000B3E57" w:rsidRPr="00A816D0" w:rsidP="000B3E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16D0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A816D0">
        <w:rPr>
          <w:rFonts w:ascii="Times New Roman" w:hAnsi="Times New Roman" w:cs="Times New Roman"/>
          <w:sz w:val="24"/>
          <w:szCs w:val="24"/>
        </w:rPr>
        <w:t xml:space="preserve">Васину </w:t>
      </w:r>
      <w:r w:rsidRPr="00A816D0" w:rsidR="00A8726F">
        <w:rPr>
          <w:rFonts w:ascii="Times New Roman" w:hAnsi="Times New Roman" w:cs="Times New Roman"/>
          <w:sz w:val="24"/>
          <w:szCs w:val="24"/>
        </w:rPr>
        <w:t>С.В.</w:t>
      </w:r>
      <w:r w:rsidRPr="00A816D0">
        <w:rPr>
          <w:rFonts w:ascii="Times New Roman" w:hAnsi="Times New Roman" w:cs="Times New Roman"/>
          <w:sz w:val="24"/>
          <w:szCs w:val="24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82227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</w:rPr>
        <w:t>На основании</w:t>
      </w:r>
      <w:r w:rsidRPr="00A816D0">
        <w:rPr>
          <w:rFonts w:ascii="Times New Roman" w:hAnsi="Times New Roman" w:cs="Times New Roman"/>
          <w:sz w:val="24"/>
          <w:szCs w:val="24"/>
        </w:rPr>
        <w:t xml:space="preserve"> изложенного и руководствуясь </w:t>
      </w:r>
      <w:r w:rsidRPr="00A816D0">
        <w:rPr>
          <w:rFonts w:ascii="Times New Roman" w:hAnsi="Times New Roman" w:cs="Times New Roman"/>
          <w:sz w:val="24"/>
          <w:szCs w:val="24"/>
        </w:rPr>
        <w:t>ст.ст</w:t>
      </w:r>
      <w:r w:rsidRPr="00A816D0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A816D0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816D0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A816D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D0">
        <w:rPr>
          <w:rFonts w:ascii="Times New Roman" w:hAnsi="Times New Roman" w:cs="Times New Roman"/>
          <w:sz w:val="24"/>
          <w:szCs w:val="24"/>
          <w:lang w:eastAsia="ar-SA"/>
        </w:rPr>
        <w:t xml:space="preserve">Васина </w:t>
      </w:r>
      <w:r w:rsidRPr="00A816D0" w:rsidR="00A816D0">
        <w:rPr>
          <w:rFonts w:ascii="Times New Roman" w:hAnsi="Times New Roman" w:cs="Times New Roman"/>
          <w:sz w:val="24"/>
          <w:szCs w:val="24"/>
          <w:lang w:eastAsia="ar-SA"/>
        </w:rPr>
        <w:t>С.В.</w:t>
      </w:r>
      <w:r w:rsidRPr="00A816D0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A816D0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816D0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A816D0">
        <w:rPr>
          <w:rFonts w:ascii="Times New Roman" w:hAnsi="Times New Roman" w:cs="Times New Roman"/>
          <w:sz w:val="24"/>
          <w:szCs w:val="24"/>
        </w:rPr>
        <w:t>020</w:t>
      </w:r>
      <w:r w:rsidRPr="00A816D0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A816D0" w:rsidR="006075B9">
        <w:rPr>
          <w:rFonts w:ascii="Times New Roman" w:hAnsi="Times New Roman" w:cs="Times New Roman"/>
          <w:sz w:val="24"/>
          <w:szCs w:val="24"/>
        </w:rPr>
        <w:t>одна</w:t>
      </w:r>
      <w:r w:rsidRPr="00A816D0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A816D0" w:rsidR="006075B9">
        <w:rPr>
          <w:rFonts w:ascii="Times New Roman" w:hAnsi="Times New Roman" w:cs="Times New Roman"/>
          <w:sz w:val="24"/>
          <w:szCs w:val="24"/>
        </w:rPr>
        <w:t>а</w:t>
      </w:r>
      <w:r w:rsidRPr="00A816D0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Pr="00A816D0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AE1307" w:rsidRPr="00A816D0" w:rsidP="00AE130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D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A816D0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A816D0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A816D0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</w:t>
      </w:r>
      <w:r w:rsidRPr="00A816D0">
        <w:rPr>
          <w:rFonts w:ascii="Times New Roman" w:eastAsia="Calibri" w:hAnsi="Times New Roman" w:cs="Times New Roman"/>
          <w:sz w:val="24"/>
          <w:szCs w:val="24"/>
        </w:rPr>
        <w:t>втономному округу</w:t>
      </w:r>
      <w:r w:rsidRPr="00A816D0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A816D0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A816D0">
        <w:rPr>
          <w:rFonts w:ascii="Times New Roman" w:eastAsia="Calibri" w:hAnsi="Times New Roman" w:cs="Times New Roman"/>
          <w:sz w:val="24"/>
          <w:szCs w:val="24"/>
        </w:rPr>
        <w:t>кор</w:t>
      </w:r>
      <w:r w:rsidRPr="00A816D0">
        <w:rPr>
          <w:rFonts w:ascii="Times New Roman" w:eastAsia="Calibri" w:hAnsi="Times New Roman" w:cs="Times New Roman"/>
          <w:sz w:val="24"/>
          <w:szCs w:val="24"/>
        </w:rPr>
        <w:t>./</w:t>
      </w:r>
      <w:r w:rsidRPr="00A816D0">
        <w:rPr>
          <w:rFonts w:ascii="Times New Roman" w:eastAsia="Calibri" w:hAnsi="Times New Roman" w:cs="Times New Roman"/>
          <w:sz w:val="24"/>
          <w:szCs w:val="24"/>
        </w:rPr>
        <w:t>сч</w:t>
      </w:r>
      <w:r w:rsidRPr="00A816D0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A816D0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A816D0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A816D0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A816D0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A816D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A816D0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A816D0">
        <w:rPr>
          <w:rFonts w:ascii="Times New Roman" w:eastAsia="Calibri" w:hAnsi="Times New Roman" w:cs="Times New Roman"/>
          <w:sz w:val="24"/>
          <w:szCs w:val="24"/>
        </w:rPr>
        <w:t>405</w:t>
      </w:r>
      <w:r w:rsidRPr="00A816D0">
        <w:rPr>
          <w:rFonts w:ascii="Times New Roman" w:eastAsia="Calibri" w:hAnsi="Times New Roman" w:cs="Times New Roman"/>
          <w:sz w:val="24"/>
          <w:szCs w:val="24"/>
        </w:rPr>
        <w:t>0</w:t>
      </w:r>
      <w:r w:rsidRPr="00A816D0">
        <w:rPr>
          <w:rFonts w:ascii="Times New Roman" w:eastAsia="Calibri" w:hAnsi="Times New Roman" w:cs="Times New Roman"/>
          <w:sz w:val="24"/>
          <w:szCs w:val="24"/>
        </w:rPr>
        <w:t>0</w:t>
      </w:r>
      <w:r w:rsidRPr="00A816D0" w:rsidR="00A8726F">
        <w:rPr>
          <w:rFonts w:ascii="Times New Roman" w:eastAsia="Calibri" w:hAnsi="Times New Roman" w:cs="Times New Roman"/>
          <w:sz w:val="24"/>
          <w:szCs w:val="24"/>
        </w:rPr>
        <w:t>5512520184</w:t>
      </w:r>
      <w:r w:rsidRPr="00A816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A816D0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D0">
        <w:rPr>
          <w:rFonts w:ascii="Times New Roman" w:hAnsi="Times New Roman" w:cs="Times New Roman"/>
          <w:sz w:val="24"/>
          <w:szCs w:val="24"/>
        </w:rPr>
        <w:t>Администрати</w:t>
      </w:r>
      <w:r w:rsidRPr="00A816D0">
        <w:rPr>
          <w:rFonts w:ascii="Times New Roman" w:hAnsi="Times New Roman" w:cs="Times New Roman"/>
          <w:sz w:val="24"/>
          <w:szCs w:val="24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</w:t>
      </w:r>
      <w:r w:rsidRPr="00A816D0">
        <w:rPr>
          <w:rFonts w:ascii="Times New Roman" w:hAnsi="Times New Roman" w:cs="Times New Roman"/>
          <w:sz w:val="24"/>
          <w:szCs w:val="24"/>
        </w:rPr>
        <w:t xml:space="preserve">срока отсрочки или срока рассрочки исполнения постановления, предусмотренных </w:t>
      </w:r>
      <w:hyperlink w:anchor="sub_315" w:history="1">
        <w:r w:rsidRPr="00A816D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A816D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E1307" w:rsidRPr="00A816D0" w:rsidP="00AE13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6D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816D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A816D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07907" w:rsidRPr="00A816D0" w:rsidP="00A816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16D0">
        <w:rPr>
          <w:rFonts w:ascii="Times New Roman" w:hAnsi="Times New Roman" w:cs="Times New Roman"/>
          <w:sz w:val="24"/>
          <w:szCs w:val="24"/>
        </w:rPr>
        <w:t xml:space="preserve">                   Мировой судья       </w:t>
      </w:r>
      <w:r w:rsidRPr="00A816D0" w:rsidR="00AE1307">
        <w:rPr>
          <w:rFonts w:ascii="Times New Roman" w:hAnsi="Times New Roman" w:cs="Times New Roman"/>
          <w:sz w:val="24"/>
          <w:szCs w:val="24"/>
        </w:rPr>
        <w:t xml:space="preserve"> </w:t>
      </w:r>
      <w:r w:rsidRPr="00A816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16D0" w:rsidR="00A816D0">
        <w:rPr>
          <w:rFonts w:ascii="Times New Roman" w:hAnsi="Times New Roman" w:cs="Times New Roman"/>
          <w:sz w:val="24"/>
          <w:szCs w:val="24"/>
        </w:rPr>
        <w:t xml:space="preserve"> </w:t>
      </w:r>
      <w:r w:rsidRPr="00A816D0" w:rsidR="0028222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816D0">
        <w:rPr>
          <w:rFonts w:ascii="Times New Roman" w:hAnsi="Times New Roman" w:cs="Times New Roman"/>
          <w:sz w:val="24"/>
          <w:szCs w:val="24"/>
        </w:rPr>
        <w:t xml:space="preserve">                Т.П. Постовалова</w:t>
      </w:r>
    </w:p>
    <w:p w:rsidR="005F1D1A" w:rsidRPr="00A816D0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4714" w:rsidRPr="00A816D0" w:rsidP="001727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A816D0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6D0">
        <w:rPr>
          <w:rFonts w:ascii="Times New Roman" w:hAnsi="Times New Roman" w:cs="Times New Roman"/>
          <w:sz w:val="24"/>
          <w:szCs w:val="24"/>
        </w:rPr>
        <w:t xml:space="preserve"> </w:t>
      </w:r>
      <w:r w:rsidRPr="00A816D0" w:rsidR="004C064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056392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B3E57"/>
    <w:rsid w:val="000D3BF7"/>
    <w:rsid w:val="000E5501"/>
    <w:rsid w:val="000E5D33"/>
    <w:rsid w:val="00103269"/>
    <w:rsid w:val="0010377F"/>
    <w:rsid w:val="00103ACE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B406F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45893"/>
    <w:rsid w:val="00251AE4"/>
    <w:rsid w:val="002636B6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70CBF"/>
    <w:rsid w:val="0049007B"/>
    <w:rsid w:val="00490A9C"/>
    <w:rsid w:val="004C064C"/>
    <w:rsid w:val="004D00FD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811C0"/>
    <w:rsid w:val="00584F49"/>
    <w:rsid w:val="00590D3A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76CE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548"/>
    <w:rsid w:val="00782AC1"/>
    <w:rsid w:val="007A16E9"/>
    <w:rsid w:val="007A1CB0"/>
    <w:rsid w:val="007A4688"/>
    <w:rsid w:val="007B514F"/>
    <w:rsid w:val="007B5F54"/>
    <w:rsid w:val="007B63D7"/>
    <w:rsid w:val="007D2FD3"/>
    <w:rsid w:val="007D6DBE"/>
    <w:rsid w:val="007E477D"/>
    <w:rsid w:val="008069D1"/>
    <w:rsid w:val="00822FEF"/>
    <w:rsid w:val="00825FBE"/>
    <w:rsid w:val="00826E6E"/>
    <w:rsid w:val="008332C7"/>
    <w:rsid w:val="00840D45"/>
    <w:rsid w:val="00862BEC"/>
    <w:rsid w:val="00867559"/>
    <w:rsid w:val="008851D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94B27"/>
    <w:rsid w:val="009A35FD"/>
    <w:rsid w:val="009A4124"/>
    <w:rsid w:val="009A5621"/>
    <w:rsid w:val="009B3648"/>
    <w:rsid w:val="009C41AA"/>
    <w:rsid w:val="009C4525"/>
    <w:rsid w:val="009C51A4"/>
    <w:rsid w:val="009D5877"/>
    <w:rsid w:val="009F70E7"/>
    <w:rsid w:val="00A12BBD"/>
    <w:rsid w:val="00A14E88"/>
    <w:rsid w:val="00A156ED"/>
    <w:rsid w:val="00A4407A"/>
    <w:rsid w:val="00A44788"/>
    <w:rsid w:val="00A45AFA"/>
    <w:rsid w:val="00A6687E"/>
    <w:rsid w:val="00A76D19"/>
    <w:rsid w:val="00A816D0"/>
    <w:rsid w:val="00A836FD"/>
    <w:rsid w:val="00A8726F"/>
    <w:rsid w:val="00A87DAF"/>
    <w:rsid w:val="00A91D73"/>
    <w:rsid w:val="00A96A4F"/>
    <w:rsid w:val="00A97A03"/>
    <w:rsid w:val="00AA1FA5"/>
    <w:rsid w:val="00AB4422"/>
    <w:rsid w:val="00AE1307"/>
    <w:rsid w:val="00AF5C00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76FBF"/>
    <w:rsid w:val="00B8005F"/>
    <w:rsid w:val="00BA10D3"/>
    <w:rsid w:val="00BD1DD6"/>
    <w:rsid w:val="00BE46D6"/>
    <w:rsid w:val="00BE5AD5"/>
    <w:rsid w:val="00C12010"/>
    <w:rsid w:val="00C17BC3"/>
    <w:rsid w:val="00C25502"/>
    <w:rsid w:val="00C32E29"/>
    <w:rsid w:val="00C46517"/>
    <w:rsid w:val="00C47183"/>
    <w:rsid w:val="00C50642"/>
    <w:rsid w:val="00C51B9D"/>
    <w:rsid w:val="00C658C1"/>
    <w:rsid w:val="00C926AD"/>
    <w:rsid w:val="00C943C5"/>
    <w:rsid w:val="00CA1177"/>
    <w:rsid w:val="00CB4C7B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D5512"/>
    <w:rsid w:val="00DE6100"/>
    <w:rsid w:val="00DE6C2E"/>
    <w:rsid w:val="00E13DC3"/>
    <w:rsid w:val="00E24C94"/>
    <w:rsid w:val="00E302FB"/>
    <w:rsid w:val="00E31169"/>
    <w:rsid w:val="00E41AD2"/>
    <w:rsid w:val="00E47A02"/>
    <w:rsid w:val="00E5573E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E770D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A38CD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7FBB-C023-4F00-B8EE-FFA068F3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